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C106A4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2F329B9C" wp14:editId="43888EC2">
            <wp:simplePos x="0" y="0"/>
            <wp:positionH relativeFrom="column">
              <wp:posOffset>2880360</wp:posOffset>
            </wp:positionH>
            <wp:positionV relativeFrom="paragraph">
              <wp:posOffset>146781</wp:posOffset>
            </wp:positionV>
            <wp:extent cx="935990" cy="12165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97" cy="122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</w:pPr>
      <w:r w:rsidRPr="00640EE0">
        <w:t>Титова ул., д.</w:t>
      </w:r>
      <w:proofErr w:type="gramStart"/>
      <w:r w:rsidRPr="00640EE0">
        <w:t>1,а</w:t>
      </w:r>
      <w:proofErr w:type="gramEnd"/>
      <w:r w:rsidRPr="00640EE0">
        <w:t>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572B92" w:rsidP="00695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EC46CD">
              <w:rPr>
                <w:sz w:val="28"/>
                <w:szCs w:val="28"/>
              </w:rPr>
              <w:t>.07</w:t>
            </w:r>
            <w:bookmarkStart w:id="0" w:name="_GoBack"/>
            <w:bookmarkEnd w:id="0"/>
            <w:r w:rsidR="00B74E1D">
              <w:rPr>
                <w:sz w:val="28"/>
                <w:szCs w:val="28"/>
              </w:rPr>
              <w:t>.2023</w:t>
            </w:r>
            <w:r w:rsidR="00293F81">
              <w:rPr>
                <w:sz w:val="28"/>
                <w:szCs w:val="28"/>
              </w:rPr>
              <w:t xml:space="preserve">г. № </w:t>
            </w:r>
            <w:r w:rsidR="00013972">
              <w:rPr>
                <w:sz w:val="28"/>
                <w:szCs w:val="28"/>
              </w:rPr>
              <w:t>______</w:t>
            </w:r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572B92">
        <w:t>Черемховская, 100</w:t>
      </w:r>
      <w:r w:rsidR="004617D7">
        <w:t xml:space="preserve"> </w:t>
      </w:r>
    </w:p>
    <w:p w:rsidR="00572B92" w:rsidRDefault="00572B92" w:rsidP="00572B92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>, расположенный по адресу: Иркутская область Усольский район, р.п. Мишелевка, ул. Черемховская, 98</w:t>
      </w:r>
    </w:p>
    <w:p w:rsidR="00572B92" w:rsidRDefault="00572B92" w:rsidP="00572B92">
      <w:pPr>
        <w:jc w:val="both"/>
      </w:pPr>
      <w:r>
        <w:t xml:space="preserve"> 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</w:t>
      </w:r>
      <w:r w:rsidR="00076227">
        <w:t>Черемховская, 96</w:t>
      </w:r>
    </w:p>
    <w:p w:rsidR="00076227" w:rsidRDefault="00572B92" w:rsidP="00572B92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</w:t>
      </w:r>
      <w:r w:rsidR="00076227">
        <w:t>Черемховская, 82</w:t>
      </w:r>
    </w:p>
    <w:p w:rsidR="00076227" w:rsidRDefault="00076227" w:rsidP="00076227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>, расположенный по адресу: Иркутская область Усольский район, р.п. Мишелевка, ул. Черемховская, 102</w:t>
      </w:r>
    </w:p>
    <w:p w:rsidR="00076227" w:rsidRDefault="00076227" w:rsidP="00076227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Черемховская, 104 </w:t>
      </w:r>
    </w:p>
    <w:p w:rsidR="00076227" w:rsidRDefault="00076227" w:rsidP="00076227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с. Хайта, ул. Набережная, 21 </w:t>
      </w:r>
    </w:p>
    <w:p w:rsidR="00076227" w:rsidRDefault="00076227" w:rsidP="00076227">
      <w:pPr>
        <w:jc w:val="both"/>
      </w:pPr>
    </w:p>
    <w:p w:rsidR="00AD0E01" w:rsidRDefault="00AD0E01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076227" w:rsidP="00640EE0">
      <w:pPr>
        <w:jc w:val="both"/>
      </w:pPr>
      <w:r>
        <w:t>И.О. Главы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076227">
        <w:t xml:space="preserve">А.М. </w:t>
      </w:r>
      <w:proofErr w:type="spellStart"/>
      <w:r w:rsidR="00076227">
        <w:t>Кривель</w:t>
      </w:r>
      <w:proofErr w:type="spellEnd"/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sectPr w:rsidR="003047E2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76227"/>
    <w:rsid w:val="00137E8E"/>
    <w:rsid w:val="00150337"/>
    <w:rsid w:val="002403F4"/>
    <w:rsid w:val="00293F81"/>
    <w:rsid w:val="003047E2"/>
    <w:rsid w:val="0036561F"/>
    <w:rsid w:val="004617D7"/>
    <w:rsid w:val="004F798D"/>
    <w:rsid w:val="00572B92"/>
    <w:rsid w:val="006124C5"/>
    <w:rsid w:val="00640EE0"/>
    <w:rsid w:val="006C4F7D"/>
    <w:rsid w:val="006E57DC"/>
    <w:rsid w:val="00744E8F"/>
    <w:rsid w:val="0095228E"/>
    <w:rsid w:val="00A51167"/>
    <w:rsid w:val="00AD0E01"/>
    <w:rsid w:val="00B7170F"/>
    <w:rsid w:val="00B727CF"/>
    <w:rsid w:val="00B74E1D"/>
    <w:rsid w:val="00C106A4"/>
    <w:rsid w:val="00C5305A"/>
    <w:rsid w:val="00E609C2"/>
    <w:rsid w:val="00EC46CD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17</cp:revision>
  <dcterms:created xsi:type="dcterms:W3CDTF">2018-05-15T04:14:00Z</dcterms:created>
  <dcterms:modified xsi:type="dcterms:W3CDTF">2023-08-02T02:37:00Z</dcterms:modified>
</cp:coreProperties>
</file>